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94948" w14:textId="2CC25F7C" w:rsidR="00A82599" w:rsidRDefault="00A82599" w:rsidP="00A82599">
      <w:pPr>
        <w:pStyle w:val="NormalWeb"/>
        <w:jc w:val="center"/>
        <w:rPr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B91D79" wp14:editId="7C85658C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072765" cy="2921000"/>
            <wp:effectExtent l="0" t="0" r="0" b="0"/>
            <wp:wrapTight wrapText="bothSides">
              <wp:wrapPolygon edited="0">
                <wp:start x="0" y="0"/>
                <wp:lineTo x="0" y="21412"/>
                <wp:lineTo x="21426" y="21412"/>
                <wp:lineTo x="21426" y="0"/>
                <wp:lineTo x="0" y="0"/>
              </wp:wrapPolygon>
            </wp:wrapTight>
            <wp:docPr id="1" name="Picture 1" descr="A flower with words on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flower with words on 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FA944" w14:textId="3115CF67" w:rsidR="00A82599" w:rsidRDefault="00A82599" w:rsidP="00A82599">
      <w:pPr>
        <w:pStyle w:val="NormalWeb"/>
        <w:jc w:val="center"/>
        <w:rPr>
          <w:b/>
          <w:bCs/>
          <w:i/>
          <w:iCs/>
          <w:sz w:val="32"/>
          <w:szCs w:val="32"/>
        </w:rPr>
      </w:pPr>
    </w:p>
    <w:p w14:paraId="699FAB27" w14:textId="79719E3E" w:rsidR="00457927" w:rsidRPr="00A82599" w:rsidRDefault="00457927" w:rsidP="00A82599">
      <w:pPr>
        <w:pStyle w:val="NormalWeb"/>
        <w:jc w:val="center"/>
        <w:rPr>
          <w:b/>
          <w:bCs/>
          <w:i/>
          <w:iCs/>
          <w:sz w:val="36"/>
          <w:szCs w:val="36"/>
        </w:rPr>
      </w:pPr>
      <w:r w:rsidRPr="00A82599">
        <w:rPr>
          <w:b/>
          <w:bCs/>
          <w:i/>
          <w:iCs/>
          <w:sz w:val="36"/>
          <w:szCs w:val="36"/>
        </w:rPr>
        <w:t>January 13</w:t>
      </w:r>
      <w:r w:rsidRPr="00A82599">
        <w:rPr>
          <w:b/>
          <w:bCs/>
          <w:i/>
          <w:iCs/>
          <w:sz w:val="36"/>
          <w:szCs w:val="36"/>
          <w:vertAlign w:val="superscript"/>
        </w:rPr>
        <w:t>th</w:t>
      </w:r>
      <w:r w:rsidR="00A82599">
        <w:rPr>
          <w:b/>
          <w:bCs/>
          <w:i/>
          <w:iCs/>
          <w:sz w:val="36"/>
          <w:szCs w:val="36"/>
          <w:vertAlign w:val="superscript"/>
        </w:rPr>
        <w:t xml:space="preserve">  </w:t>
      </w:r>
    </w:p>
    <w:p w14:paraId="2DAF4BC8" w14:textId="61C2DEF0" w:rsidR="00A82599" w:rsidRDefault="00457927" w:rsidP="00A82599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 w:val="36"/>
          <w:szCs w:val="36"/>
        </w:rPr>
      </w:pPr>
      <w:r w:rsidRPr="00A82599">
        <w:rPr>
          <w:b/>
          <w:bCs/>
          <w:i/>
          <w:iCs/>
          <w:sz w:val="36"/>
          <w:szCs w:val="36"/>
        </w:rPr>
        <w:t xml:space="preserve">the </w:t>
      </w:r>
      <w:r w:rsidR="00791988" w:rsidRPr="00791988">
        <w:rPr>
          <w:b/>
          <w:bCs/>
          <w:i/>
          <w:iCs/>
          <w:sz w:val="36"/>
          <w:szCs w:val="36"/>
        </w:rPr>
        <w:t>Day of</w:t>
      </w:r>
    </w:p>
    <w:p w14:paraId="7D351FF2" w14:textId="166CD358" w:rsidR="00457927" w:rsidRDefault="00A82599" w:rsidP="00A82599">
      <w:pPr>
        <w:pStyle w:val="NormalWeb"/>
        <w:spacing w:before="0" w:beforeAutospacing="0" w:after="0" w:afterAutospacing="0"/>
        <w:jc w:val="center"/>
        <w:rPr>
          <w:noProof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</w:t>
      </w:r>
      <w:r w:rsidR="00791988" w:rsidRPr="00791988">
        <w:rPr>
          <w:b/>
          <w:bCs/>
          <w:i/>
          <w:iCs/>
          <w:sz w:val="36"/>
          <w:szCs w:val="36"/>
        </w:rPr>
        <w:t>the Defenders of Freedom in Lithuania</w:t>
      </w:r>
    </w:p>
    <w:p w14:paraId="7EF824E6" w14:textId="77777777" w:rsidR="00A82599" w:rsidRDefault="00A82599" w:rsidP="00A82599">
      <w:pPr>
        <w:pStyle w:val="NormalWeb"/>
        <w:spacing w:before="0" w:beforeAutospacing="0" w:after="0" w:afterAutospacing="0"/>
        <w:jc w:val="center"/>
        <w:rPr>
          <w:noProof/>
          <w:sz w:val="36"/>
          <w:szCs w:val="36"/>
        </w:rPr>
      </w:pPr>
    </w:p>
    <w:p w14:paraId="448ED943" w14:textId="77777777" w:rsidR="00A82599" w:rsidRDefault="00A82599" w:rsidP="00A82599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</w:p>
    <w:p w14:paraId="370D2803" w14:textId="77777777" w:rsidR="00A82599" w:rsidRDefault="00A82599" w:rsidP="00A82599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</w:p>
    <w:p w14:paraId="12ADCC2A" w14:textId="77777777" w:rsidR="00A82599" w:rsidRPr="00A82599" w:rsidRDefault="00A82599" w:rsidP="00A8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BC26581" w14:textId="2C7CBF28" w:rsidR="00791988" w:rsidRPr="00A82599" w:rsidRDefault="00A82599" w:rsidP="00A8259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757E5AC4" wp14:editId="771A3FB9">
            <wp:simplePos x="0" y="0"/>
            <wp:positionH relativeFrom="column">
              <wp:posOffset>3120644</wp:posOffset>
            </wp:positionH>
            <wp:positionV relativeFrom="paragraph">
              <wp:posOffset>286258</wp:posOffset>
            </wp:positionV>
            <wp:extent cx="3572510" cy="2597150"/>
            <wp:effectExtent l="0" t="0" r="8890" b="0"/>
            <wp:wrapTight wrapText="bothSides">
              <wp:wrapPolygon edited="0">
                <wp:start x="0" y="0"/>
                <wp:lineTo x="0" y="21389"/>
                <wp:lineTo x="21539" y="21389"/>
                <wp:lineTo x="21539" y="0"/>
                <wp:lineTo x="0" y="0"/>
              </wp:wrapPolygon>
            </wp:wrapTight>
            <wp:docPr id="2765181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259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927" w:rsidRPr="00A825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Fill in the words: </w:t>
      </w:r>
    </w:p>
    <w:p w14:paraId="2D8F50A5" w14:textId="77777777" w:rsidR="00457927" w:rsidRDefault="00457927" w:rsidP="005B6D72">
      <w:pPr>
        <w:spacing w:before="100" w:beforeAutospacing="1" w:after="100" w:afterAutospacing="1" w:line="240" w:lineRule="auto"/>
        <w:ind w:left="360"/>
        <w:rPr>
          <w:rFonts w:ascii="Arial" w:hAnsi="Arial" w:cs="Arial"/>
          <w:sz w:val="22"/>
          <w:szCs w:val="22"/>
        </w:rPr>
      </w:pPr>
    </w:p>
    <w:p w14:paraId="227A115C" w14:textId="77777777" w:rsidR="00A82599" w:rsidRDefault="00A82599" w:rsidP="005B6D72">
      <w:pPr>
        <w:spacing w:before="100" w:beforeAutospacing="1" w:after="100" w:afterAutospacing="1" w:line="240" w:lineRule="auto"/>
        <w:ind w:left="360"/>
        <w:rPr>
          <w:rFonts w:ascii="Arial" w:hAnsi="Arial" w:cs="Arial"/>
          <w:sz w:val="22"/>
          <w:szCs w:val="22"/>
        </w:rPr>
        <w:sectPr w:rsidR="00A8259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3C534E" w14:textId="16D687B6" w:rsidR="005B6D72" w:rsidRPr="005B6D72" w:rsidRDefault="00457927" w:rsidP="00A82599">
      <w:pPr>
        <w:pStyle w:val="HTMLPreformatted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5B6D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love for the country</w:t>
      </w:r>
      <w:r w:rsidR="005B6D72" w:rsidRPr="005B6D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</w:t>
      </w:r>
      <w:r w:rsidR="005B6D72" w:rsidRPr="005B6D7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5B6D72" w:rsidRPr="005B6D7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miłość</w:t>
      </w:r>
      <w:proofErr w:type="spellEnd"/>
      <w:r w:rsidR="005B6D72" w:rsidRPr="005B6D7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do </w:t>
      </w:r>
      <w:proofErr w:type="spellStart"/>
      <w:r w:rsidR="005B6D72" w:rsidRPr="005B6D7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kraju</w:t>
      </w:r>
      <w:proofErr w:type="spellEnd"/>
    </w:p>
    <w:p w14:paraId="3954A483" w14:textId="6C7DADAD" w:rsidR="005B6D72" w:rsidRPr="005B6D72" w:rsidRDefault="005B6D72" w:rsidP="00A82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5B6D72">
        <w:rPr>
          <w:rFonts w:ascii="Times New Roman" w:hAnsi="Times New Roman" w:cs="Times New Roman"/>
          <w:b/>
          <w:bCs/>
          <w:i/>
          <w:iCs/>
        </w:rPr>
        <w:t xml:space="preserve">show courage </w:t>
      </w:r>
      <w:r>
        <w:rPr>
          <w:rFonts w:ascii="Times New Roman" w:hAnsi="Times New Roman" w:cs="Times New Roman"/>
          <w:b/>
          <w:bCs/>
          <w:i/>
          <w:iCs/>
        </w:rPr>
        <w:t xml:space="preserve">- </w:t>
      </w:r>
      <w:proofErr w:type="spellStart"/>
      <w:r w:rsidRPr="005B6D72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poka</w:t>
      </w:r>
      <w:r w:rsidRPr="005B6D72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zać</w:t>
      </w:r>
      <w:proofErr w:type="spellEnd"/>
      <w:r w:rsidRPr="005B6D72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</w:t>
      </w:r>
      <w:proofErr w:type="spellStart"/>
      <w:r w:rsidRPr="005B6D72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odwagę</w:t>
      </w:r>
      <w:proofErr w:type="spellEnd"/>
      <w:r w:rsidRPr="005B6D72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</w:t>
      </w:r>
    </w:p>
    <w:p w14:paraId="7F3812DF" w14:textId="39BF39B1" w:rsidR="005B6D72" w:rsidRPr="005B6D72" w:rsidRDefault="005B6D72" w:rsidP="00A82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5B6D72">
        <w:rPr>
          <w:rFonts w:ascii="Times New Roman" w:hAnsi="Times New Roman" w:cs="Times New Roman"/>
          <w:b/>
          <w:bCs/>
          <w:i/>
          <w:iCs/>
        </w:rPr>
        <w:t xml:space="preserve">protect the country </w:t>
      </w:r>
      <w:r>
        <w:rPr>
          <w:rFonts w:ascii="Times New Roman" w:hAnsi="Times New Roman" w:cs="Times New Roman"/>
          <w:b/>
          <w:bCs/>
          <w:i/>
          <w:iCs/>
        </w:rPr>
        <w:t xml:space="preserve">- </w:t>
      </w:r>
      <w:proofErr w:type="spellStart"/>
      <w:r w:rsidRPr="005B6D72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chronić</w:t>
      </w:r>
      <w:proofErr w:type="spellEnd"/>
      <w:r w:rsidRPr="005B6D72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</w:t>
      </w:r>
      <w:proofErr w:type="spellStart"/>
      <w:r w:rsidRPr="005B6D72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kraj</w:t>
      </w:r>
      <w:proofErr w:type="spellEnd"/>
      <w:r w:rsidRPr="005B6D72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</w:t>
      </w:r>
    </w:p>
    <w:p w14:paraId="2538FAB0" w14:textId="2C4091B9" w:rsidR="005B6D72" w:rsidRPr="005B6D72" w:rsidRDefault="005B6D72" w:rsidP="00A82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lang w:val="pl-PL"/>
          <w14:ligatures w14:val="none"/>
        </w:rPr>
      </w:pPr>
      <w:proofErr w:type="spellStart"/>
      <w:r w:rsidRPr="005B6D72">
        <w:rPr>
          <w:rFonts w:ascii="Times New Roman" w:hAnsi="Times New Roman" w:cs="Times New Roman"/>
          <w:b/>
          <w:bCs/>
          <w:i/>
          <w:iCs/>
          <w:lang w:val="pl-PL"/>
        </w:rPr>
        <w:t>defend</w:t>
      </w:r>
      <w:proofErr w:type="spellEnd"/>
      <w:r w:rsidRPr="005B6D72">
        <w:rPr>
          <w:rFonts w:ascii="Times New Roman" w:hAnsi="Times New Roman" w:cs="Times New Roman"/>
          <w:b/>
          <w:bCs/>
          <w:i/>
          <w:iCs/>
          <w:lang w:val="pl-PL"/>
        </w:rPr>
        <w:t xml:space="preserve"> </w:t>
      </w:r>
      <w:proofErr w:type="spellStart"/>
      <w:r w:rsidRPr="005B6D72">
        <w:rPr>
          <w:rFonts w:ascii="Times New Roman" w:hAnsi="Times New Roman" w:cs="Times New Roman"/>
          <w:b/>
          <w:bCs/>
          <w:i/>
          <w:iCs/>
          <w:lang w:val="pl-PL"/>
        </w:rPr>
        <w:t>freedom</w:t>
      </w:r>
      <w:proofErr w:type="spellEnd"/>
      <w:r w:rsidRPr="005B6D72">
        <w:rPr>
          <w:rFonts w:ascii="Times New Roman" w:hAnsi="Times New Roman" w:cs="Times New Roman"/>
          <w:b/>
          <w:bCs/>
          <w:i/>
          <w:iCs/>
          <w:lang w:val="pl-PL"/>
        </w:rPr>
        <w:t xml:space="preserve"> </w:t>
      </w:r>
      <w:r w:rsidRPr="005B6D72">
        <w:rPr>
          <w:rFonts w:ascii="Times New Roman" w:hAnsi="Times New Roman" w:cs="Times New Roman"/>
          <w:b/>
          <w:bCs/>
          <w:i/>
          <w:iCs/>
          <w:lang w:val="pl-PL"/>
        </w:rPr>
        <w:t xml:space="preserve">- </w:t>
      </w:r>
      <w:r w:rsidRPr="005B6D72">
        <w:rPr>
          <w:rFonts w:ascii="Times New Roman" w:eastAsia="Times New Roman" w:hAnsi="Times New Roman" w:cs="Times New Roman"/>
          <w:b/>
          <w:bCs/>
          <w:i/>
          <w:iCs/>
          <w:kern w:val="0"/>
          <w:lang w:val="pl-PL"/>
          <w14:ligatures w14:val="none"/>
        </w:rPr>
        <w:t xml:space="preserve">bronić wolności </w:t>
      </w:r>
    </w:p>
    <w:p w14:paraId="15F5E737" w14:textId="47A16129" w:rsidR="005B6D72" w:rsidRPr="005B6D72" w:rsidRDefault="005B6D72" w:rsidP="00A82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lang w:val="pl-PL"/>
          <w14:ligatures w14:val="none"/>
        </w:rPr>
      </w:pPr>
      <w:proofErr w:type="spellStart"/>
      <w:r w:rsidRPr="005B6D72">
        <w:rPr>
          <w:rFonts w:ascii="Times New Roman" w:hAnsi="Times New Roman" w:cs="Times New Roman"/>
          <w:b/>
          <w:bCs/>
          <w:i/>
          <w:iCs/>
          <w:lang w:val="pl-PL"/>
        </w:rPr>
        <w:t>remember</w:t>
      </w:r>
      <w:proofErr w:type="spellEnd"/>
      <w:r w:rsidRPr="005B6D72">
        <w:rPr>
          <w:rFonts w:ascii="Times New Roman" w:hAnsi="Times New Roman" w:cs="Times New Roman"/>
          <w:b/>
          <w:bCs/>
          <w:i/>
          <w:iCs/>
          <w:lang w:val="pl-PL"/>
        </w:rPr>
        <w:t xml:space="preserve"> the </w:t>
      </w:r>
      <w:proofErr w:type="spellStart"/>
      <w:r w:rsidRPr="005B6D72">
        <w:rPr>
          <w:rFonts w:ascii="Times New Roman" w:hAnsi="Times New Roman" w:cs="Times New Roman"/>
          <w:b/>
          <w:bCs/>
          <w:i/>
          <w:iCs/>
          <w:lang w:val="pl-PL"/>
        </w:rPr>
        <w:t>brave</w:t>
      </w:r>
      <w:proofErr w:type="spellEnd"/>
      <w:r w:rsidRPr="005B6D72">
        <w:rPr>
          <w:rFonts w:ascii="Times New Roman" w:hAnsi="Times New Roman" w:cs="Times New Roman"/>
          <w:b/>
          <w:bCs/>
          <w:i/>
          <w:iCs/>
          <w:lang w:val="pl-PL"/>
        </w:rPr>
        <w:t xml:space="preserve"> </w:t>
      </w:r>
      <w:proofErr w:type="spellStart"/>
      <w:r w:rsidRPr="005B6D72">
        <w:rPr>
          <w:rFonts w:ascii="Times New Roman" w:hAnsi="Times New Roman" w:cs="Times New Roman"/>
          <w:b/>
          <w:bCs/>
          <w:i/>
          <w:iCs/>
          <w:lang w:val="pl-PL"/>
        </w:rPr>
        <w:t>people</w:t>
      </w:r>
      <w:proofErr w:type="spellEnd"/>
      <w:r w:rsidRPr="005B6D72">
        <w:rPr>
          <w:rFonts w:ascii="Times New Roman" w:eastAsia="Times New Roman" w:hAnsi="Times New Roman" w:cs="Times New Roman"/>
          <w:b/>
          <w:bCs/>
          <w:i/>
          <w:iCs/>
          <w:kern w:val="0"/>
          <w:lang w:val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val="pl-PL"/>
          <w14:ligatures w14:val="none"/>
        </w:rPr>
        <w:t xml:space="preserve">- </w:t>
      </w:r>
      <w:r w:rsidRPr="005B6D72">
        <w:rPr>
          <w:rFonts w:ascii="Times New Roman" w:eastAsia="Times New Roman" w:hAnsi="Times New Roman" w:cs="Times New Roman"/>
          <w:b/>
          <w:bCs/>
          <w:i/>
          <w:iCs/>
          <w:kern w:val="0"/>
          <w:lang w:val="pl-PL"/>
          <w14:ligatures w14:val="none"/>
        </w:rPr>
        <w:t>pamięta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val="pl-PL"/>
          <w14:ligatures w14:val="none"/>
        </w:rPr>
        <w:t>ć</w:t>
      </w:r>
      <w:r w:rsidRPr="005B6D72">
        <w:rPr>
          <w:rFonts w:ascii="Times New Roman" w:eastAsia="Times New Roman" w:hAnsi="Times New Roman" w:cs="Times New Roman"/>
          <w:b/>
          <w:bCs/>
          <w:i/>
          <w:iCs/>
          <w:kern w:val="0"/>
          <w:lang w:val="pl-PL"/>
          <w14:ligatures w14:val="none"/>
        </w:rPr>
        <w:t xml:space="preserve"> o odważnych ludziach</w:t>
      </w:r>
    </w:p>
    <w:p w14:paraId="15B3E214" w14:textId="71FDF845" w:rsidR="005B6D72" w:rsidRPr="005B6D72" w:rsidRDefault="005B6D72" w:rsidP="00A82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lang w:val="pl-PL"/>
          <w14:ligatures w14:val="none"/>
        </w:rPr>
      </w:pPr>
      <w:r w:rsidRPr="005B6D72">
        <w:rPr>
          <w:rFonts w:ascii="Times New Roman" w:hAnsi="Times New Roman" w:cs="Times New Roman"/>
          <w:b/>
          <w:bCs/>
          <w:i/>
          <w:iCs/>
        </w:rPr>
        <w:t>TV Tower</w:t>
      </w:r>
      <w:r w:rsidRPr="005B6D72">
        <w:rPr>
          <w:rFonts w:ascii="Times New Roman" w:eastAsia="Times New Roman" w:hAnsi="Times New Roman" w:cs="Times New Roman"/>
          <w:b/>
          <w:bCs/>
          <w:i/>
          <w:iCs/>
          <w:kern w:val="0"/>
          <w:lang w:val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val="pl-PL"/>
          <w14:ligatures w14:val="none"/>
        </w:rPr>
        <w:t xml:space="preserve">- </w:t>
      </w:r>
      <w:r w:rsidRPr="005B6D72">
        <w:rPr>
          <w:rFonts w:ascii="Times New Roman" w:eastAsia="Times New Roman" w:hAnsi="Times New Roman" w:cs="Times New Roman"/>
          <w:b/>
          <w:bCs/>
          <w:i/>
          <w:iCs/>
          <w:kern w:val="0"/>
          <w:lang w:val="pl-PL"/>
          <w14:ligatures w14:val="none"/>
        </w:rPr>
        <w:t>Wieża telewizyjna</w:t>
      </w:r>
    </w:p>
    <w:p w14:paraId="5E885802" w14:textId="10988971" w:rsidR="005B6D72" w:rsidRPr="005B6D72" w:rsidRDefault="005B6D72" w:rsidP="00A82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sectPr w:rsidR="005B6D72" w:rsidRPr="005B6D72" w:rsidSect="005B6D7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B6D72">
        <w:rPr>
          <w:rFonts w:ascii="Times New Roman" w:hAnsi="Times New Roman" w:cs="Times New Roman"/>
          <w:b/>
          <w:bCs/>
          <w:i/>
          <w:iCs/>
        </w:rPr>
        <w:t>defenders of freedom</w:t>
      </w:r>
      <w:r w:rsidRPr="005B6D72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- </w:t>
      </w:r>
      <w:proofErr w:type="spellStart"/>
      <w:r w:rsidRPr="005B6D72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obrońcy</w:t>
      </w:r>
      <w:proofErr w:type="spellEnd"/>
      <w:r w:rsidRPr="005B6D72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</w:t>
      </w:r>
      <w:proofErr w:type="spellStart"/>
      <w:r w:rsidRPr="005B6D72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wolnośc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i</w:t>
      </w:r>
      <w:proofErr w:type="spellEnd"/>
    </w:p>
    <w:p w14:paraId="3FF8BDC1" w14:textId="6C675449" w:rsidR="00457927" w:rsidRPr="005B6D72" w:rsidRDefault="00457927" w:rsidP="00EB516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sectPr w:rsidR="00457927" w:rsidRPr="005B6D72" w:rsidSect="0045792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F383F6B" w14:textId="54B90AB3" w:rsidR="00EB5161" w:rsidRPr="00A82599" w:rsidRDefault="00791988" w:rsidP="00A8259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EB5161" w:rsidRPr="00A82599" w:rsidSect="0045792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91988">
        <w:rPr>
          <w:rFonts w:ascii="Times New Roman" w:eastAsia="Times New Roman" w:hAnsi="Times New Roman" w:cs="Times New Roman"/>
          <w:kern w:val="0"/>
          <w14:ligatures w14:val="none"/>
        </w:rPr>
        <w:t>January 13</w:t>
      </w:r>
      <w:r w:rsidRPr="00791988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</w:t>
      </w:r>
      <w:r w:rsidRPr="00791988">
        <w:rPr>
          <w:rFonts w:ascii="Times New Roman" w:eastAsia="Times New Roman" w:hAnsi="Times New Roman" w:cs="Times New Roman"/>
          <w:kern w:val="0"/>
          <w14:ligatures w14:val="none"/>
        </w:rPr>
        <w:t xml:space="preserve"> is a very special day in Lithuania. It is called </w:t>
      </w:r>
      <w:r w:rsidRPr="007919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</w:t>
      </w:r>
      <w:r w:rsidRPr="0079198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919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Day of the </w:t>
      </w:r>
      <w:r w:rsidR="00EB51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1) ……………………</w:t>
      </w:r>
      <w:r w:rsidRPr="007919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of Freedom</w:t>
      </w:r>
      <w:r w:rsidRPr="00791988">
        <w:rPr>
          <w:rFonts w:ascii="Times New Roman" w:eastAsia="Times New Roman" w:hAnsi="Times New Roman" w:cs="Times New Roman"/>
          <w:kern w:val="0"/>
          <w14:ligatures w14:val="none"/>
        </w:rPr>
        <w:t xml:space="preserve">. On this day, Lithuanians </w:t>
      </w:r>
      <w:r w:rsidR="00EB5161">
        <w:rPr>
          <w:rFonts w:ascii="Times New Roman" w:eastAsia="Times New Roman" w:hAnsi="Times New Roman" w:cs="Times New Roman"/>
          <w:kern w:val="0"/>
          <w14:ligatures w14:val="none"/>
        </w:rPr>
        <w:t>remember 2</w:t>
      </w:r>
      <w:r w:rsidR="00127F23">
        <w:rPr>
          <w:rFonts w:ascii="Times New Roman" w:eastAsia="Times New Roman" w:hAnsi="Times New Roman" w:cs="Times New Roman"/>
          <w:kern w:val="0"/>
          <w14:ligatures w14:val="none"/>
        </w:rPr>
        <w:t>) …………………………</w:t>
      </w:r>
      <w:proofErr w:type="gramStart"/>
      <w:r w:rsidR="00127F23">
        <w:rPr>
          <w:rFonts w:ascii="Times New Roman" w:eastAsia="Times New Roman" w:hAnsi="Times New Roman" w:cs="Times New Roman"/>
          <w:kern w:val="0"/>
          <w14:ligatures w14:val="none"/>
        </w:rPr>
        <w:t>…..</w:t>
      </w:r>
      <w:proofErr w:type="gramEnd"/>
      <w:r w:rsidRPr="00791988">
        <w:rPr>
          <w:rFonts w:ascii="Times New Roman" w:eastAsia="Times New Roman" w:hAnsi="Times New Roman" w:cs="Times New Roman"/>
          <w:kern w:val="0"/>
          <w14:ligatures w14:val="none"/>
        </w:rPr>
        <w:t xml:space="preserve"> who fought</w:t>
      </w:r>
      <w:r w:rsidR="00127F2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27F23" w:rsidRPr="00127F23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(</w:t>
      </w:r>
      <w:proofErr w:type="spellStart"/>
      <w:r w:rsidR="00127F23" w:rsidRPr="00127F23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walczyli</w:t>
      </w:r>
      <w:proofErr w:type="spellEnd"/>
      <w:r w:rsidR="00127F23" w:rsidRPr="00127F23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)</w:t>
      </w:r>
      <w:r w:rsidRPr="00791988">
        <w:rPr>
          <w:rFonts w:ascii="Times New Roman" w:eastAsia="Times New Roman" w:hAnsi="Times New Roman" w:cs="Times New Roman"/>
          <w:kern w:val="0"/>
          <w14:ligatures w14:val="none"/>
        </w:rPr>
        <w:t xml:space="preserve"> to </w:t>
      </w:r>
      <w:r w:rsidR="00EB5161"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="00127F23">
        <w:rPr>
          <w:rFonts w:ascii="Times New Roman" w:eastAsia="Times New Roman" w:hAnsi="Times New Roman" w:cs="Times New Roman"/>
          <w:kern w:val="0"/>
          <w14:ligatures w14:val="none"/>
        </w:rPr>
        <w:t>) ……………</w:t>
      </w:r>
      <w:r w:rsidR="00EB5161">
        <w:rPr>
          <w:rFonts w:ascii="Times New Roman" w:eastAsia="Times New Roman" w:hAnsi="Times New Roman" w:cs="Times New Roman"/>
          <w:kern w:val="0"/>
          <w14:ligatures w14:val="none"/>
        </w:rPr>
        <w:t xml:space="preserve"> the country</w:t>
      </w:r>
      <w:r w:rsidRPr="00791988">
        <w:rPr>
          <w:rFonts w:ascii="Times New Roman" w:eastAsia="Times New Roman" w:hAnsi="Times New Roman" w:cs="Times New Roman"/>
          <w:kern w:val="0"/>
          <w14:ligatures w14:val="none"/>
        </w:rPr>
        <w:t>. In 1991, many men and women stood up</w:t>
      </w:r>
      <w:r w:rsidR="00127F2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27F23" w:rsidRPr="00127F23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(</w:t>
      </w:r>
      <w:proofErr w:type="spellStart"/>
      <w:r w:rsidR="00127F23" w:rsidRPr="00127F23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wstali</w:t>
      </w:r>
      <w:proofErr w:type="spellEnd"/>
      <w:r w:rsidR="00127F23" w:rsidRPr="00127F23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)</w:t>
      </w:r>
      <w:r w:rsidRPr="00791988">
        <w:rPr>
          <w:rFonts w:ascii="Times New Roman" w:eastAsia="Times New Roman" w:hAnsi="Times New Roman" w:cs="Times New Roman"/>
          <w:kern w:val="0"/>
          <w14:ligatures w14:val="none"/>
        </w:rPr>
        <w:t xml:space="preserve"> to </w:t>
      </w:r>
      <w:r w:rsidR="00EB5161">
        <w:rPr>
          <w:rFonts w:ascii="Times New Roman" w:eastAsia="Times New Roman" w:hAnsi="Times New Roman" w:cs="Times New Roman"/>
          <w:kern w:val="0"/>
          <w14:ligatures w14:val="none"/>
        </w:rPr>
        <w:t>4) …………………...</w:t>
      </w:r>
      <w:r w:rsidRPr="00791988">
        <w:rPr>
          <w:rFonts w:ascii="Times New Roman" w:eastAsia="Times New Roman" w:hAnsi="Times New Roman" w:cs="Times New Roman"/>
          <w:kern w:val="0"/>
          <w14:ligatures w14:val="none"/>
        </w:rPr>
        <w:t xml:space="preserve">. They </w:t>
      </w:r>
      <w:r w:rsidR="00EB5161">
        <w:rPr>
          <w:rFonts w:ascii="Times New Roman" w:eastAsia="Times New Roman" w:hAnsi="Times New Roman" w:cs="Times New Roman"/>
          <w:kern w:val="0"/>
          <w14:ligatures w14:val="none"/>
        </w:rPr>
        <w:t>5) show</w:t>
      </w:r>
      <w:r w:rsidRPr="00791988">
        <w:rPr>
          <w:rFonts w:ascii="Times New Roman" w:eastAsia="Times New Roman" w:hAnsi="Times New Roman" w:cs="Times New Roman"/>
          <w:kern w:val="0"/>
          <w14:ligatures w14:val="none"/>
        </w:rPr>
        <w:t xml:space="preserve">ed great </w:t>
      </w:r>
      <w:r w:rsidR="00EB5161">
        <w:rPr>
          <w:rFonts w:ascii="Times New Roman" w:eastAsia="Times New Roman" w:hAnsi="Times New Roman" w:cs="Times New Roman"/>
          <w:kern w:val="0"/>
          <w14:ligatures w14:val="none"/>
        </w:rPr>
        <w:t>…………………</w:t>
      </w:r>
      <w:r w:rsidRPr="00791988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="00EB5161">
        <w:rPr>
          <w:rFonts w:ascii="Times New Roman" w:eastAsia="Times New Roman" w:hAnsi="Times New Roman" w:cs="Times New Roman"/>
          <w:kern w:val="0"/>
          <w14:ligatures w14:val="none"/>
        </w:rPr>
        <w:t>6) ………………………</w:t>
      </w:r>
      <w:proofErr w:type="gramStart"/>
      <w:r w:rsidR="00EB5161">
        <w:rPr>
          <w:rFonts w:ascii="Times New Roman" w:eastAsia="Times New Roman" w:hAnsi="Times New Roman" w:cs="Times New Roman"/>
          <w:kern w:val="0"/>
          <w14:ligatures w14:val="none"/>
        </w:rPr>
        <w:t>…..</w:t>
      </w:r>
      <w:proofErr w:type="gramEnd"/>
      <w:r w:rsidR="00EB51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9198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EB5161" w:rsidRPr="00457927">
        <w:rPr>
          <w:rFonts w:ascii="Times New Roman" w:hAnsi="Times New Roman" w:cs="Times New Roman"/>
        </w:rPr>
        <w:t>Fourteen people died</w:t>
      </w:r>
      <w:r w:rsidR="00EB5161">
        <w:rPr>
          <w:rFonts w:ascii="Times New Roman" w:hAnsi="Times New Roman" w:cs="Times New Roman"/>
        </w:rPr>
        <w:t xml:space="preserve"> near the 7) ……………………</w:t>
      </w:r>
      <w:proofErr w:type="gramStart"/>
      <w:r w:rsidR="00EB5161">
        <w:rPr>
          <w:rFonts w:ascii="Times New Roman" w:hAnsi="Times New Roman" w:cs="Times New Roman"/>
        </w:rPr>
        <w:t>…..</w:t>
      </w:r>
      <w:proofErr w:type="gramEnd"/>
      <w:r w:rsidR="00A8259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4B7C84AA" w14:textId="48D2698A" w:rsidR="00EB5161" w:rsidRPr="00A82599" w:rsidRDefault="00971689" w:rsidP="0060591E">
      <w:pPr>
        <w:pStyle w:val="HTMLPreformatted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pl-PL"/>
          <w14:ligatures w14:val="none"/>
        </w:rPr>
      </w:pPr>
      <w:proofErr w:type="spellStart"/>
      <w:r w:rsidRPr="00A82599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lastRenderedPageBreak/>
        <w:t>l</w:t>
      </w:r>
      <w:r w:rsidR="00EB5161" w:rsidRPr="00A82599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ight</w:t>
      </w:r>
      <w:proofErr w:type="spellEnd"/>
      <w:r w:rsidR="00EB5161" w:rsidRPr="00A82599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 xml:space="preserve"> </w:t>
      </w:r>
      <w:proofErr w:type="spellStart"/>
      <w:r w:rsidR="00EB5161" w:rsidRPr="00A82599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candles</w:t>
      </w:r>
      <w:proofErr w:type="spellEnd"/>
      <w:r w:rsidR="00EB5161" w:rsidRPr="00A82599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 xml:space="preserve"> – zapalać świece</w:t>
      </w:r>
      <w:r w:rsidR="00EB5161" w:rsidRPr="00A82599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br/>
      </w:r>
      <w:proofErr w:type="spellStart"/>
      <w:r w:rsidRPr="00A82599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s</w:t>
      </w:r>
      <w:r w:rsidR="00EB5161" w:rsidRPr="00A82599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ing</w:t>
      </w:r>
      <w:proofErr w:type="spellEnd"/>
      <w:r w:rsidR="00EB5161" w:rsidRPr="00A82599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 xml:space="preserve"> </w:t>
      </w:r>
      <w:proofErr w:type="spellStart"/>
      <w:r w:rsidR="00EB5161" w:rsidRPr="00A82599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patriotic</w:t>
      </w:r>
      <w:proofErr w:type="spellEnd"/>
      <w:r w:rsidR="00EB5161" w:rsidRPr="00A82599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 xml:space="preserve"> </w:t>
      </w:r>
      <w:proofErr w:type="spellStart"/>
      <w:r w:rsidR="00EB5161" w:rsidRPr="00A82599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songs</w:t>
      </w:r>
      <w:proofErr w:type="spellEnd"/>
      <w:r w:rsidR="00EB5161" w:rsidRPr="00A82599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 xml:space="preserve"> - </w:t>
      </w:r>
      <w:r w:rsidR="0060591E" w:rsidRPr="00A8259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pl-PL"/>
          <w14:ligatures w14:val="none"/>
        </w:rPr>
        <w:t>śpiewać pieśni patriotyczne</w:t>
      </w:r>
    </w:p>
    <w:p w14:paraId="56F2A63E" w14:textId="22518885" w:rsidR="00EB5161" w:rsidRPr="0060591E" w:rsidRDefault="00971689" w:rsidP="0060591E">
      <w:pPr>
        <w:pStyle w:val="HTMLPreformatted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6059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="00EB5161" w:rsidRPr="006059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ake part in marches </w:t>
      </w:r>
      <w:r w:rsidR="00EB5161" w:rsidRPr="006059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="0060591E" w:rsidRPr="0060591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60591E" w:rsidRPr="0060591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brać</w:t>
      </w:r>
      <w:proofErr w:type="spellEnd"/>
      <w:r w:rsidR="0060591E" w:rsidRPr="0060591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60591E" w:rsidRPr="0060591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udział</w:t>
      </w:r>
      <w:proofErr w:type="spellEnd"/>
      <w:r w:rsidR="0060591E" w:rsidRPr="0060591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w </w:t>
      </w:r>
      <w:proofErr w:type="spellStart"/>
      <w:r w:rsidR="0060591E" w:rsidRPr="0060591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marszach</w:t>
      </w:r>
      <w:proofErr w:type="spellEnd"/>
    </w:p>
    <w:p w14:paraId="2E80A7B8" w14:textId="58B33EDD" w:rsidR="00EB5161" w:rsidRPr="0060591E" w:rsidRDefault="00971689" w:rsidP="0060591E">
      <w:pPr>
        <w:pStyle w:val="HTMLPreformatted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6059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="00EB5161" w:rsidRPr="006059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Forget-me-nots on the clothes</w:t>
      </w:r>
      <w:r w:rsidR="0060591E" w:rsidRPr="006059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proofErr w:type="spellStart"/>
      <w:r w:rsidR="0060591E" w:rsidRPr="0060591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przypina</w:t>
      </w:r>
      <w:r w:rsidR="0060591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ć</w:t>
      </w:r>
      <w:proofErr w:type="spellEnd"/>
      <w:r w:rsidR="0060591E" w:rsidRPr="0060591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60591E" w:rsidRPr="0060591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niezapominajki</w:t>
      </w:r>
      <w:proofErr w:type="spellEnd"/>
      <w:r w:rsidR="0060591E" w:rsidRPr="0060591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do </w:t>
      </w:r>
      <w:proofErr w:type="spellStart"/>
      <w:r w:rsidR="0060591E" w:rsidRPr="0060591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ubrań</w:t>
      </w:r>
      <w:proofErr w:type="spellEnd"/>
    </w:p>
    <w:p w14:paraId="3BE5CA82" w14:textId="455CA3E3" w:rsidR="00EB5161" w:rsidRPr="0060591E" w:rsidRDefault="00971689" w:rsidP="0060591E">
      <w:pPr>
        <w:pStyle w:val="HTMLPreformatted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pl-PL"/>
          <w14:ligatures w14:val="none"/>
        </w:rPr>
        <w:sectPr w:rsidR="00EB5161" w:rsidRPr="0060591E" w:rsidSect="005B6D7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proofErr w:type="spellStart"/>
      <w:r w:rsidRPr="0060591E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f</w:t>
      </w:r>
      <w:r w:rsidR="00EB5161" w:rsidRPr="0060591E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lags</w:t>
      </w:r>
      <w:proofErr w:type="spellEnd"/>
      <w:r w:rsidR="00EB5161" w:rsidRPr="0060591E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 xml:space="preserve"> on display</w:t>
      </w:r>
      <w:r w:rsidRPr="0060591E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 xml:space="preserve"> </w:t>
      </w:r>
      <w:r w:rsidR="0060591E" w:rsidRPr="0060591E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 xml:space="preserve">- </w:t>
      </w:r>
      <w:r w:rsidR="0060591E" w:rsidRPr="0060591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pl-PL"/>
          <w14:ligatures w14:val="none"/>
        </w:rPr>
        <w:t>flagi na wystawie</w:t>
      </w:r>
    </w:p>
    <w:p w14:paraId="352036B8" w14:textId="77777777" w:rsidR="005B6D72" w:rsidRPr="0060591E" w:rsidRDefault="005B6D72" w:rsidP="00971689">
      <w:pPr>
        <w:spacing w:after="0" w:line="360" w:lineRule="auto"/>
        <w:rPr>
          <w:rFonts w:ascii="Times New Roman" w:hAnsi="Times New Roman" w:cs="Times New Roman"/>
          <w:b/>
          <w:bCs/>
          <w:i/>
          <w:iCs/>
          <w:lang w:val="pl-PL"/>
        </w:rPr>
        <w:sectPr w:rsidR="005B6D72" w:rsidRPr="0060591E" w:rsidSect="0045792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E00C5E" w14:textId="756F7918" w:rsidR="00971689" w:rsidRDefault="00EB5161" w:rsidP="00971689">
      <w:pPr>
        <w:spacing w:after="0" w:line="360" w:lineRule="auto"/>
        <w:rPr>
          <w:rFonts w:ascii="Times New Roman" w:hAnsi="Times New Roman" w:cs="Times New Roman"/>
        </w:rPr>
      </w:pPr>
      <w:r w:rsidRPr="0060591E">
        <w:rPr>
          <w:rFonts w:ascii="Times New Roman" w:hAnsi="Times New Roman" w:cs="Times New Roman"/>
          <w:b/>
          <w:bCs/>
          <w:i/>
          <w:iCs/>
          <w:lang w:val="pl-PL"/>
        </w:rPr>
        <w:br/>
      </w:r>
      <w:r w:rsidR="00971689">
        <w:rPr>
          <w:rFonts w:ascii="Times New Roman" w:eastAsia="Times New Roman" w:hAnsi="Times New Roman" w:cs="Times New Roman"/>
          <w:kern w:val="0"/>
          <w14:ligatures w14:val="none"/>
        </w:rPr>
        <w:t>Every year Lithuanians</w:t>
      </w:r>
      <w:r w:rsidR="00791988" w:rsidRPr="00791988">
        <w:rPr>
          <w:rFonts w:ascii="Times New Roman" w:eastAsia="Times New Roman" w:hAnsi="Times New Roman" w:cs="Times New Roman"/>
          <w:kern w:val="0"/>
          <w14:ligatures w14:val="none"/>
        </w:rPr>
        <w:t xml:space="preserve"> gather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B516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(</w:t>
      </w:r>
      <w:proofErr w:type="spellStart"/>
      <w:r w:rsidRPr="00EB516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zbierają</w:t>
      </w:r>
      <w:proofErr w:type="spellEnd"/>
      <w:r w:rsidRPr="00EB516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EB516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się</w:t>
      </w:r>
      <w:proofErr w:type="spellEnd"/>
      <w:r w:rsidRPr="00EB516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)</w:t>
      </w:r>
      <w:r w:rsidR="00791988" w:rsidRPr="00791988">
        <w:rPr>
          <w:rFonts w:ascii="Times New Roman" w:eastAsia="Times New Roman" w:hAnsi="Times New Roman" w:cs="Times New Roman"/>
          <w:kern w:val="0"/>
          <w14:ligatures w14:val="none"/>
        </w:rPr>
        <w:t xml:space="preserve"> to remember these heroes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. They take part in </w:t>
      </w:r>
      <w:r w:rsidR="00971689">
        <w:rPr>
          <w:rFonts w:ascii="Times New Roman" w:eastAsia="Times New Roman" w:hAnsi="Times New Roman" w:cs="Times New Roman"/>
          <w:kern w:val="0"/>
          <w14:ligatures w14:val="none"/>
        </w:rPr>
        <w:t>8) ………………….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in the main stre</w:t>
      </w:r>
      <w:r w:rsidR="00971689">
        <w:rPr>
          <w:rFonts w:ascii="Times New Roman" w:eastAsia="Times New Roman" w:hAnsi="Times New Roman" w:cs="Times New Roman"/>
          <w:kern w:val="0"/>
          <w14:ligatures w14:val="none"/>
        </w:rPr>
        <w:t xml:space="preserve">ets of the city and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sing </w:t>
      </w:r>
      <w:r w:rsidR="00971689">
        <w:rPr>
          <w:rFonts w:ascii="Times New Roman" w:eastAsia="Times New Roman" w:hAnsi="Times New Roman" w:cs="Times New Roman"/>
          <w:kern w:val="0"/>
          <w14:ligatures w14:val="none"/>
        </w:rPr>
        <w:t>9) ………………………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song</w:t>
      </w:r>
      <w:r w:rsidR="00971689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791988" w:rsidRPr="0079198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971689">
        <w:rPr>
          <w:rFonts w:ascii="Times New Roman" w:eastAsia="Times New Roman" w:hAnsi="Times New Roman" w:cs="Times New Roman"/>
          <w:kern w:val="0"/>
          <w14:ligatures w14:val="none"/>
        </w:rPr>
        <w:t>Lithuanian f</w:t>
      </w:r>
      <w:r w:rsidR="00791988" w:rsidRPr="00791988">
        <w:rPr>
          <w:rFonts w:ascii="Times New Roman" w:eastAsia="Times New Roman" w:hAnsi="Times New Roman" w:cs="Times New Roman"/>
          <w:kern w:val="0"/>
          <w14:ligatures w14:val="none"/>
        </w:rPr>
        <w:t xml:space="preserve">lags are </w:t>
      </w:r>
      <w:r w:rsidR="00971689">
        <w:rPr>
          <w:rFonts w:ascii="Times New Roman" w:eastAsia="Times New Roman" w:hAnsi="Times New Roman" w:cs="Times New Roman"/>
          <w:kern w:val="0"/>
          <w14:ligatures w14:val="none"/>
        </w:rPr>
        <w:t>10) ………………………. on every building in Lithuania</w:t>
      </w:r>
      <w:r w:rsidR="00791988" w:rsidRPr="0079198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971689">
        <w:rPr>
          <w:rFonts w:ascii="Times New Roman" w:eastAsia="Times New Roman" w:hAnsi="Times New Roman" w:cs="Times New Roman"/>
          <w:kern w:val="0"/>
          <w14:ligatures w14:val="none"/>
        </w:rPr>
        <w:t>People light 11) ……………… in the windows and pin 12) …………………………</w:t>
      </w:r>
      <w:proofErr w:type="gramStart"/>
      <w:r w:rsidR="00971689">
        <w:rPr>
          <w:rFonts w:ascii="Times New Roman" w:eastAsia="Times New Roman" w:hAnsi="Times New Roman" w:cs="Times New Roman"/>
          <w:kern w:val="0"/>
          <w14:ligatures w14:val="none"/>
        </w:rPr>
        <w:t>…..</w:t>
      </w:r>
      <w:proofErr w:type="gramEnd"/>
      <w:r w:rsidR="00971689">
        <w:rPr>
          <w:rFonts w:ascii="Times New Roman" w:eastAsia="Times New Roman" w:hAnsi="Times New Roman" w:cs="Times New Roman"/>
          <w:kern w:val="0"/>
          <w14:ligatures w14:val="none"/>
        </w:rPr>
        <w:t xml:space="preserve"> on the clothes. These flowers symboli</w:t>
      </w:r>
      <w:r w:rsidR="0048476A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="00971689">
        <w:rPr>
          <w:rFonts w:ascii="Times New Roman" w:eastAsia="Times New Roman" w:hAnsi="Times New Roman" w:cs="Times New Roman"/>
          <w:kern w:val="0"/>
          <w14:ligatures w14:val="none"/>
        </w:rPr>
        <w:t>e love and remembrance. Remember why you are free today!</w:t>
      </w:r>
    </w:p>
    <w:p w14:paraId="7AACD9DB" w14:textId="6D0D1281" w:rsidR="00971689" w:rsidRDefault="00971689" w:rsidP="00971689">
      <w:pPr>
        <w:spacing w:after="0" w:line="360" w:lineRule="auto"/>
        <w:rPr>
          <w:rFonts w:ascii="Times New Roman" w:hAnsi="Times New Roman" w:cs="Times New Roman"/>
        </w:rPr>
      </w:pPr>
      <w:r w:rsidRPr="00457927">
        <w:rPr>
          <w:rFonts w:ascii="Times New Roman" w:hAnsi="Times New Roman" w:cs="Times New Roman"/>
        </w:rPr>
        <w:t xml:space="preserve"> </w:t>
      </w:r>
      <w:r w:rsidR="00791988" w:rsidRPr="00457927">
        <w:rPr>
          <w:rFonts w:ascii="Times New Roman" w:hAnsi="Times New Roman" w:cs="Times New Roman"/>
        </w:rPr>
        <w:br/>
      </w:r>
      <w:r w:rsidRPr="00971689">
        <w:rPr>
          <w:rFonts w:ascii="Times New Roman" w:hAnsi="Times New Roman" w:cs="Times New Roman"/>
          <w:b/>
          <w:bCs/>
        </w:rPr>
        <w:t xml:space="preserve">2. </w:t>
      </w:r>
      <w:r w:rsidR="00791988" w:rsidRPr="00971689">
        <w:rPr>
          <w:rFonts w:ascii="Times New Roman" w:hAnsi="Times New Roman" w:cs="Times New Roman"/>
          <w:b/>
          <w:bCs/>
        </w:rPr>
        <w:t>Answer the questions:</w:t>
      </w:r>
      <w:r w:rsidR="00791988" w:rsidRPr="00971689">
        <w:rPr>
          <w:rFonts w:ascii="Times New Roman" w:hAnsi="Times New Roman" w:cs="Times New Roman"/>
        </w:rPr>
        <w:br/>
        <w:t>1. What is the name of the day on January 1</w:t>
      </w:r>
      <w:r w:rsidR="0048476A">
        <w:rPr>
          <w:rFonts w:ascii="Times New Roman" w:hAnsi="Times New Roman" w:cs="Times New Roman"/>
        </w:rPr>
        <w:t>3</w:t>
      </w:r>
      <w:r w:rsidR="0048476A" w:rsidRPr="0048476A">
        <w:rPr>
          <w:rFonts w:ascii="Times New Roman" w:hAnsi="Times New Roman" w:cs="Times New Roman"/>
          <w:vertAlign w:val="superscript"/>
        </w:rPr>
        <w:t>th</w:t>
      </w:r>
      <w:r w:rsidR="0048476A">
        <w:rPr>
          <w:rFonts w:ascii="Times New Roman" w:hAnsi="Times New Roman" w:cs="Times New Roman"/>
        </w:rPr>
        <w:t>?</w:t>
      </w:r>
      <w:r w:rsidR="00791988" w:rsidRPr="00971689">
        <w:rPr>
          <w:rFonts w:ascii="Times New Roman" w:hAnsi="Times New Roman" w:cs="Times New Roman"/>
        </w:rPr>
        <w:br/>
        <w:t>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</w:t>
      </w:r>
      <w:r w:rsidR="00791988" w:rsidRPr="00971689">
        <w:rPr>
          <w:rFonts w:ascii="Times New Roman" w:hAnsi="Times New Roman" w:cs="Times New Roman"/>
        </w:rPr>
        <w:br/>
        <w:t xml:space="preserve">2. </w:t>
      </w:r>
      <w:r w:rsidR="0060591E">
        <w:rPr>
          <w:rFonts w:ascii="Times New Roman" w:hAnsi="Times New Roman" w:cs="Times New Roman"/>
        </w:rPr>
        <w:t>Where and h</w:t>
      </w:r>
      <w:r w:rsidR="00791988" w:rsidRPr="00971689">
        <w:rPr>
          <w:rFonts w:ascii="Times New Roman" w:hAnsi="Times New Roman" w:cs="Times New Roman"/>
        </w:rPr>
        <w:t>ow many people died in 1991?</w:t>
      </w:r>
      <w:r w:rsidR="00791988" w:rsidRPr="00971689">
        <w:rPr>
          <w:rFonts w:ascii="Times New Roman" w:hAnsi="Times New Roman" w:cs="Times New Roman"/>
        </w:rPr>
        <w:br/>
        <w:t>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</w:t>
      </w:r>
      <w:r w:rsidR="00791988" w:rsidRPr="00971689">
        <w:rPr>
          <w:rFonts w:ascii="Times New Roman" w:hAnsi="Times New Roman" w:cs="Times New Roman"/>
        </w:rPr>
        <w:t>..</w:t>
      </w:r>
      <w:r w:rsidR="00791988" w:rsidRPr="00971689">
        <w:rPr>
          <w:rFonts w:ascii="Times New Roman" w:hAnsi="Times New Roman" w:cs="Times New Roman"/>
        </w:rPr>
        <w:br/>
        <w:t>3. What do people do to remember this day?</w:t>
      </w:r>
      <w:r w:rsidR="00791988" w:rsidRPr="00971689">
        <w:rPr>
          <w:rFonts w:ascii="Times New Roman" w:hAnsi="Times New Roman" w:cs="Times New Roman"/>
        </w:rPr>
        <w:br/>
        <w:t>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28134F" w14:textId="4B10D070" w:rsidR="00F41F88" w:rsidRPr="00971689" w:rsidRDefault="00791988" w:rsidP="00A8259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71689">
        <w:rPr>
          <w:rFonts w:ascii="Times New Roman" w:hAnsi="Times New Roman" w:cs="Times New Roman"/>
        </w:rPr>
        <w:br/>
      </w:r>
      <w:r w:rsidRPr="00971689">
        <w:rPr>
          <w:rFonts w:ascii="Times New Roman" w:hAnsi="Times New Roman" w:cs="Times New Roman"/>
        </w:rPr>
        <w:br/>
      </w:r>
      <w:r w:rsidR="00A82599">
        <w:rPr>
          <w:noProof/>
        </w:rPr>
        <w:drawing>
          <wp:inline distT="0" distB="0" distL="0" distR="0" wp14:anchorId="5F192916" wp14:editId="584810B9">
            <wp:extent cx="3849869" cy="2212848"/>
            <wp:effectExtent l="0" t="0" r="0" b="0"/>
            <wp:docPr id="2018119709" name="Picture 1" descr="A coloring page of a famil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119709" name="Picture 1" descr="A coloring page of a family&#10;&#10;Description automatically generated"/>
                    <pic:cNvPicPr/>
                  </pic:nvPicPr>
                  <pic:blipFill rotWithShape="1">
                    <a:blip r:embed="rId8"/>
                    <a:srcRect t="8471" r="622" b="6812"/>
                    <a:stretch/>
                  </pic:blipFill>
                  <pic:spPr bwMode="auto">
                    <a:xfrm>
                      <a:off x="0" y="0"/>
                      <a:ext cx="3873661" cy="2226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41F88" w:rsidRPr="00971689" w:rsidSect="0045792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1672C"/>
    <w:multiLevelType w:val="hybridMultilevel"/>
    <w:tmpl w:val="D5B8A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0274F"/>
    <w:multiLevelType w:val="hybridMultilevel"/>
    <w:tmpl w:val="00A62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0755"/>
    <w:multiLevelType w:val="multilevel"/>
    <w:tmpl w:val="CC7E7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9621895">
    <w:abstractNumId w:val="2"/>
  </w:num>
  <w:num w:numId="2" w16cid:durableId="1863782467">
    <w:abstractNumId w:val="1"/>
  </w:num>
  <w:num w:numId="3" w16cid:durableId="119021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88"/>
    <w:rsid w:val="00127F23"/>
    <w:rsid w:val="00457927"/>
    <w:rsid w:val="0048476A"/>
    <w:rsid w:val="005B6D72"/>
    <w:rsid w:val="0060591E"/>
    <w:rsid w:val="00791988"/>
    <w:rsid w:val="00903072"/>
    <w:rsid w:val="00971689"/>
    <w:rsid w:val="00A2439A"/>
    <w:rsid w:val="00A82599"/>
    <w:rsid w:val="00EB5161"/>
    <w:rsid w:val="00F4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B769A"/>
  <w15:chartTrackingRefBased/>
  <w15:docId w15:val="{D6DF0060-52BA-418D-A5DC-19992730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F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F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F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F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F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F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F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F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F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F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F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5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6D7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B6D7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CCE0E-8ADE-4381-8D63-55D7C71F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Tacickaja</dc:creator>
  <cp:keywords/>
  <dc:description/>
  <cp:lastModifiedBy>Irena Tacickaja</cp:lastModifiedBy>
  <cp:revision>2</cp:revision>
  <dcterms:created xsi:type="dcterms:W3CDTF">2025-01-12T17:52:00Z</dcterms:created>
  <dcterms:modified xsi:type="dcterms:W3CDTF">2025-01-12T17:52:00Z</dcterms:modified>
</cp:coreProperties>
</file>